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FC61" w14:textId="47D85571" w:rsidR="004D63AF" w:rsidRPr="004D63AF" w:rsidRDefault="004D63AF" w:rsidP="004D63AF">
      <w:pPr>
        <w:jc w:val="center"/>
        <w:rPr>
          <w:rFonts w:ascii="Times" w:hAnsi="Times" w:cs="Times New Roman"/>
          <w:lang w:val="en-CA"/>
        </w:rPr>
      </w:pPr>
      <w:r w:rsidRPr="004D63AF">
        <w:rPr>
          <w:rFonts w:ascii="Times New Roman" w:hAnsi="Times New Roman" w:cs="Times New Roman"/>
          <w:b/>
          <w:bCs/>
          <w:color w:val="000000"/>
          <w:lang w:val="en-CA"/>
        </w:rPr>
        <w:t>Physical Education</w:t>
      </w:r>
      <w:r w:rsidR="007E4F83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="00AA33CD">
        <w:rPr>
          <w:rFonts w:ascii="Times New Roman" w:hAnsi="Times New Roman" w:cs="Times New Roman"/>
          <w:b/>
          <w:bCs/>
          <w:color w:val="000000"/>
          <w:lang w:val="en-CA"/>
        </w:rPr>
        <w:t>4 Week</w:t>
      </w:r>
      <w:bookmarkStart w:id="0" w:name="_GoBack"/>
      <w:bookmarkEnd w:id="0"/>
      <w:r w:rsidR="00AA33CD">
        <w:rPr>
          <w:rFonts w:ascii="Times New Roman" w:hAnsi="Times New Roman" w:cs="Times New Roman"/>
          <w:b/>
          <w:bCs/>
          <w:color w:val="000000"/>
          <w:lang w:val="en-CA"/>
        </w:rPr>
        <w:t xml:space="preserve"> Plan</w:t>
      </w:r>
    </w:p>
    <w:p w14:paraId="7B3FD60C" w14:textId="77777777" w:rsidR="004D63AF" w:rsidRPr="004D63AF" w:rsidRDefault="004D63AF" w:rsidP="004D63AF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11943" w:type="dxa"/>
        <w:tblInd w:w="-1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38"/>
        <w:gridCol w:w="2055"/>
        <w:gridCol w:w="1943"/>
        <w:gridCol w:w="2593"/>
        <w:gridCol w:w="2706"/>
      </w:tblGrid>
      <w:tr w:rsidR="004D63AF" w:rsidRPr="004D63AF" w14:paraId="008259BC" w14:textId="77777777" w:rsidTr="004D63AF">
        <w:trPr>
          <w:trHeight w:val="470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38F22" w14:textId="77777777" w:rsidR="004D63AF" w:rsidRPr="004D63AF" w:rsidRDefault="004D63AF" w:rsidP="004D63A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6E019" w14:textId="77777777" w:rsidR="004D63AF" w:rsidRPr="004D63AF" w:rsidRDefault="004D63AF" w:rsidP="004D63AF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Monday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FE344" w14:textId="77777777" w:rsidR="004D63AF" w:rsidRPr="004D63AF" w:rsidRDefault="004D63AF" w:rsidP="004D63AF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Tuesday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E8CC9" w14:textId="77777777" w:rsidR="004D63AF" w:rsidRPr="004D63AF" w:rsidRDefault="004D63AF" w:rsidP="004D63AF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Wednesday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BAFC6" w14:textId="77777777" w:rsidR="004D63AF" w:rsidRPr="004D63AF" w:rsidRDefault="004D63AF" w:rsidP="004D63AF">
            <w:pPr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Thursday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2ED9C" w14:textId="77777777" w:rsidR="004D63AF" w:rsidRPr="004D63AF" w:rsidRDefault="004D63AF" w:rsidP="004D63AF">
            <w:pPr>
              <w:ind w:left="100" w:right="-149" w:hanging="100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Friday</w:t>
            </w:r>
          </w:p>
        </w:tc>
      </w:tr>
      <w:tr w:rsidR="004D63AF" w:rsidRPr="004D63AF" w14:paraId="5804E089" w14:textId="77777777" w:rsidTr="004D63AF">
        <w:trPr>
          <w:trHeight w:val="1318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92F88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12AA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Present Hook</w:t>
            </w:r>
          </w:p>
          <w:p w14:paraId="34AE417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Introduce Unit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1C13416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Direct instruction</w:t>
            </w:r>
          </w:p>
          <w:p w14:paraId="29C1A8BC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Sports &amp; Activity that link to positive mental health</w:t>
            </w:r>
          </w:p>
          <w:p w14:paraId="057303F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Look at the value of physical activity, and its impact on mental health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CA7E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What Physical Activities Increase Mental Health</w:t>
            </w:r>
          </w:p>
          <w:p w14:paraId="6B72712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Whole group discussion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: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physical activities and sports that alleviate anxiety and stress. </w:t>
            </w:r>
          </w:p>
          <w:p w14:paraId="206C66D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Conclusions:</w:t>
            </w:r>
          </w:p>
          <w:p w14:paraId="79B0EFE2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-Physical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activity in general help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improve mental health by the means of hormone and endorphins. </w:t>
            </w:r>
          </w:p>
          <w:p w14:paraId="13EFA565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-Activities that specifically target self </w:t>
            </w:r>
          </w:p>
          <w:p w14:paraId="6BA8C391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awareness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have additional benefits. </w:t>
            </w:r>
          </w:p>
          <w:p w14:paraId="4463948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-The social aspect of physical activity plays an important role in how much a person benefits from physical activity. </w:t>
            </w:r>
          </w:p>
          <w:p w14:paraId="3B44D20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B30–6,</w:t>
            </w:r>
          </w:p>
          <w:p w14:paraId="5A3A6D73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B30–7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5A7E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Positive Personal Interactions</w:t>
            </w:r>
          </w:p>
          <w:p w14:paraId="388600B6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Small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 how to involve groups who are not meeting their physical activity demands? Providing a positive social environment.</w:t>
            </w:r>
          </w:p>
          <w:p w14:paraId="07D612C6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Presenting findings to class, and discuss these findings.</w:t>
            </w:r>
          </w:p>
          <w:p w14:paraId="3A9AE270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2EDB87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Whole group discussion: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The differences between intrinsic and extrinsic motivation and the pros and cons.</w:t>
            </w:r>
          </w:p>
          <w:p w14:paraId="54CB1FB3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F8BE7C7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Observational assessment outcome C30–1, C30–6</w:t>
            </w:r>
          </w:p>
          <w:p w14:paraId="0547774B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81BF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Student Choice</w:t>
            </w:r>
          </w:p>
          <w:p w14:paraId="2F16850A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Set up a selection of competitive and cooperative games for students to choose. Ask students to embody the behaviours that they listed the day before that encourages physical activity participation. </w:t>
            </w:r>
          </w:p>
          <w:p w14:paraId="0DFA9918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1CFD3A1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Self-assessment of wellness:</w:t>
            </w:r>
          </w:p>
          <w:p w14:paraId="7CF6C43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Entry and exit slip: mood rating entering and leaving class.</w:t>
            </w:r>
          </w:p>
          <w:p w14:paraId="21D368EC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66CFCE0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E2E00BA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EDA3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Wrap-Up</w:t>
            </w:r>
          </w:p>
          <w:p w14:paraId="7166CA2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Whole group discussion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: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how people felt through their interactions. What made them feel good, what made them feel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bad.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What are the positive benefits of physical activity on mental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health.</w:t>
            </w:r>
            <w:proofErr w:type="gramEnd"/>
          </w:p>
          <w:p w14:paraId="0F66D16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B30–6, C30–1</w:t>
            </w:r>
          </w:p>
          <w:p w14:paraId="767D1B89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89647E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Student Choice</w:t>
            </w:r>
          </w:p>
          <w:p w14:paraId="78519A45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Set up a selection of competitive and cooperative games for students to choose. Ask students to embody the behaviours that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encourages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physical activity participation with any feedback received.</w:t>
            </w:r>
          </w:p>
          <w:p w14:paraId="6D984718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5EC51A4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Self-assessment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 their ability to encourage others, and their own levels of participation in the physical activities.</w:t>
            </w:r>
          </w:p>
          <w:p w14:paraId="5604C609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102E2FB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Summative assessment outcome 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B30–6,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B30–7</w:t>
            </w:r>
          </w:p>
          <w:p w14:paraId="56E987A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Small quiz on Physical activity in relation to health.</w:t>
            </w:r>
          </w:p>
        </w:tc>
      </w:tr>
      <w:tr w:rsidR="004D63AF" w:rsidRPr="004D63AF" w14:paraId="622DF6FE" w14:textId="77777777" w:rsidTr="004D63AF">
        <w:trPr>
          <w:trHeight w:val="1197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6D8B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3A783" w14:textId="77777777" w:rsidR="004D63AF" w:rsidRDefault="004D63AF" w:rsidP="004D63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: Discuss specific physical activities and sports that are designed to alleviate anxiety and stress. How are they effective </w:t>
            </w:r>
          </w:p>
          <w:p w14:paraId="7B4E22A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Discuss 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the cultural, and philosophical background surrounding these activities.</w:t>
            </w:r>
          </w:p>
          <w:p w14:paraId="7F956218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20E140B6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B30–8</w:t>
            </w:r>
          </w:p>
          <w:p w14:paraId="7C7C41AF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F0BFEC" w14:textId="77777777" w:rsidR="004D63AF" w:rsidRPr="004D63AF" w:rsidRDefault="004D63AF" w:rsidP="004D63AF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 xml:space="preserve">Bring in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expert</w:t>
            </w:r>
            <w:r w:rsidRPr="004D63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 xml:space="preserve"> instructor  </w:t>
            </w:r>
          </w:p>
          <w:p w14:paraId="3FFFA98F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E18B135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Yoga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24532B6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Entry and exit slip: mood rating entering and leaving class</w:t>
            </w:r>
          </w:p>
          <w:p w14:paraId="25B5C107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8BAE782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Formative Feedback</w:t>
            </w:r>
          </w:p>
          <w:p w14:paraId="45504862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Use </w:t>
            </w:r>
            <w:proofErr w:type="spell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Ipads</w:t>
            </w:r>
            <w:proofErr w:type="spell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to record student technique for instant peer and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self feedback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. </w:t>
            </w:r>
          </w:p>
          <w:p w14:paraId="33F5AF7E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A5115" w14:textId="77777777" w:rsidR="004D63AF" w:rsidRPr="004D63AF" w:rsidRDefault="004D63AF" w:rsidP="004D63AF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 xml:space="preserve">Bring in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>expert</w:t>
            </w:r>
            <w:r w:rsidRPr="004D63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 xml:space="preserve"> instructor </w:t>
            </w:r>
          </w:p>
          <w:p w14:paraId="6AE58A70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2FCD59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Tai Chi </w:t>
            </w:r>
          </w:p>
          <w:p w14:paraId="389BA34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Entry and exit slip: mood rating entering and leaving class</w:t>
            </w:r>
          </w:p>
          <w:p w14:paraId="45D4B4D0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C29795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Formative Feedback</w:t>
            </w:r>
          </w:p>
          <w:p w14:paraId="2E21AA8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Use </w:t>
            </w:r>
            <w:proofErr w:type="spell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Ipads</w:t>
            </w:r>
            <w:proofErr w:type="spell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to record student technique for instant peer and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self feedback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87474" w14:textId="77777777" w:rsidR="004D63AF" w:rsidRPr="004D63AF" w:rsidRDefault="004D63AF" w:rsidP="004D63AF">
            <w:pPr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CA"/>
              </w:rPr>
              <w:t xml:space="preserve">Bring in specialist instructor </w:t>
            </w:r>
          </w:p>
          <w:p w14:paraId="5FB87DCD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3BEFE62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Indigenous 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Meditation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1131D86F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Entry and exit slip: mood rating entering and leaving class</w:t>
            </w:r>
          </w:p>
          <w:p w14:paraId="4048E434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7677C7A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Formative Feedback</w:t>
            </w:r>
          </w:p>
          <w:p w14:paraId="681F2923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Use </w:t>
            </w:r>
            <w:proofErr w:type="spell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Ipads</w:t>
            </w:r>
            <w:proofErr w:type="spell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to record student technique for instant peer and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self feedback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.</w:t>
            </w:r>
          </w:p>
          <w:p w14:paraId="0E7A153C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D5963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 on what worked well, what didn’t, and why. Present findings to class, and discuss results.</w:t>
            </w:r>
          </w:p>
          <w:p w14:paraId="55AB2CD1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22E31F86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Self-assessmen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of their own effort and ability to follow the specific mental strategies for relaxing and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self awareness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, along with ability to interact positively with classmates.</w:t>
            </w:r>
          </w:p>
          <w:p w14:paraId="7E3D2A19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B84F9CC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Summative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B30–8</w:t>
            </w:r>
          </w:p>
          <w:p w14:paraId="076FAC34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Small quiz on the cultural and philosophical backgrounds surrounding the activities of the week.</w:t>
            </w:r>
          </w:p>
        </w:tc>
      </w:tr>
      <w:tr w:rsidR="004D63AF" w:rsidRPr="004D63AF" w14:paraId="4881B822" w14:textId="77777777" w:rsidTr="004D63AF">
        <w:trPr>
          <w:trHeight w:val="1318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95FA5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Week 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6E99A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: 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Interpret and evaluate the impact of the media and peer influences on body image, 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and mental health. </w:t>
            </w:r>
          </w:p>
          <w:p w14:paraId="5BBC764F" w14:textId="77777777" w:rsidR="004D63AF" w:rsidRDefault="004D63AF" w:rsidP="004D63A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</w:pPr>
          </w:p>
          <w:p w14:paraId="6813ABD5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</w:t>
            </w:r>
            <w:proofErr w:type="gramStart"/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4 ,</w:t>
            </w:r>
            <w:proofErr w:type="gramEnd"/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 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CA"/>
              </w:rPr>
              <w:t>D30–2</w:t>
            </w:r>
          </w:p>
          <w:p w14:paraId="55B4033D" w14:textId="77777777" w:rsidR="004D63AF" w:rsidRDefault="004D63AF" w:rsidP="004D63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</w:p>
          <w:p w14:paraId="75ED147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Determine what physical health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aspects are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23375394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Discuss various methods 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lastRenderedPageBreak/>
              <w:t>of achieving a physical health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y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body.</w:t>
            </w:r>
          </w:p>
          <w:p w14:paraId="1C8E24B7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1423530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Emphasis on the wide range of choice, and enjoyment being key.</w:t>
            </w:r>
          </w:p>
          <w:p w14:paraId="2A35FA02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Have a certified instructor or a video presentation on </w:t>
            </w:r>
            <w:proofErr w:type="spell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pilates</w:t>
            </w:r>
            <w:proofErr w:type="spell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4E1DC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Fitness class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in the weight room on proper technique, muscle groups, intensity, repetition, and safety. </w:t>
            </w:r>
          </w:p>
          <w:p w14:paraId="6319AB88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AD66EEC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Emphasise to students that it is a viable and targeted way of improving physical abilities, but not the only way. </w:t>
            </w:r>
          </w:p>
          <w:p w14:paraId="3F6A50DD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D154F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Fitness class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in the weight room on proper technique, muscle groups, intensity, repetition, and safety. </w:t>
            </w:r>
          </w:p>
          <w:p w14:paraId="47176E89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8F85AE7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Emphasise to students that it is a viable and targeted way of improving physical abilities, but not the only way.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447A8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Zumba</w:t>
            </w:r>
            <w:proofErr w:type="spellEnd"/>
          </w:p>
          <w:p w14:paraId="76FDB58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Have a certified instructor or a video presentation on </w:t>
            </w:r>
            <w:proofErr w:type="spell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Zumba</w:t>
            </w:r>
            <w:proofErr w:type="spell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and other forms of dance fitness. 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A9A91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bike</w:t>
            </w:r>
            <w:proofErr w:type="gramEnd"/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/walk/or hike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depending on equipment availability and proximity to parks. </w:t>
            </w:r>
          </w:p>
          <w:p w14:paraId="43789D4B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5372064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Self-assessment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of their own effort and participation over the week, along with ability to interact positively with classmates.</w:t>
            </w:r>
          </w:p>
          <w:p w14:paraId="2EE23D26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850A3B6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Summative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</w:t>
            </w:r>
            <w:proofErr w:type="gramStart"/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4 ,</w:t>
            </w:r>
            <w:proofErr w:type="gramEnd"/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 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CA"/>
              </w:rPr>
              <w:t>D30–2</w:t>
            </w:r>
          </w:p>
          <w:p w14:paraId="08A54CD8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Written reflection on their view of body image, physical fitness, and healthy ways of approaching both. </w:t>
            </w:r>
          </w:p>
        </w:tc>
      </w:tr>
      <w:tr w:rsidR="004D63AF" w:rsidRPr="004D63AF" w14:paraId="5AD06770" w14:textId="77777777" w:rsidTr="004D63AF">
        <w:trPr>
          <w:trHeight w:val="1500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1DD0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Week 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80B04" w14:textId="77777777" w:rsidR="004D63AF" w:rsidRDefault="004D63AF" w:rsidP="004D63A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:</w:t>
            </w:r>
          </w:p>
          <w:p w14:paraId="079B4CE8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L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CA"/>
              </w:rPr>
              <w:t>eadership and communication skills related to implementing physical activity events or programs in the school and/or community.</w:t>
            </w:r>
          </w:p>
          <w:p w14:paraId="6BE21973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BF74151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CA"/>
              </w:rPr>
              <w:t>Explore: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CA"/>
              </w:rPr>
              <w:t xml:space="preserve"> community resources, and suggest additional resources that could improve the community’s physical and mental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CA"/>
              </w:rPr>
              <w:t>well being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CA"/>
              </w:rPr>
              <w:t>.</w:t>
            </w:r>
          </w:p>
          <w:p w14:paraId="3791BA09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C9ABD8A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C30–4</w:t>
            </w:r>
          </w:p>
          <w:p w14:paraId="076641E9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B34F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 xml:space="preserve">Local service assessment: 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Visit the local community center, allow students to explore and use the various activities offered there. Talk to the staff and inquire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about  their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philosophy. </w:t>
            </w:r>
          </w:p>
          <w:p w14:paraId="582C308A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24EF02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: Discuss the pros and cons of the facility, location, design, demographic, </w:t>
            </w:r>
            <w:proofErr w:type="spell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ect</w:t>
            </w:r>
            <w:proofErr w:type="spell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, and how it might be improved to help improve everyone’s mental well being and be more physically active.</w:t>
            </w:r>
          </w:p>
          <w:p w14:paraId="1960EA95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6140FC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C30–4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D066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Small group discussion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: Assess the school layout, design, and availability of resources for improvements to increase physical activity. Present findings to class. </w:t>
            </w:r>
          </w:p>
          <w:p w14:paraId="1ADA719C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9453441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Student Choice/Leadership</w:t>
            </w:r>
          </w:p>
          <w:p w14:paraId="7EF27F7F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Let students decide among themselves how to use the gym space and equipment for their desired activities. </w:t>
            </w:r>
          </w:p>
          <w:p w14:paraId="38121BD4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29C2750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Monitor and maintain leadership, positive communication, and cooperation.</w:t>
            </w:r>
          </w:p>
          <w:p w14:paraId="24112FD1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42643254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C30–4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B8C5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Unit conclusion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  <w:p w14:paraId="1F73DEEB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Discuss what the main topics were, and their importance. </w:t>
            </w:r>
          </w:p>
          <w:p w14:paraId="3B3B93C5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77A0C175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What they enjoyed the most and why.</w:t>
            </w:r>
          </w:p>
          <w:p w14:paraId="6D2A9DFC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16FBCFC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 xml:space="preserve">Observational assessment outcome 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B30–4, B30–6, B30–7, B30–8, C30–1, C30–4, C30–6, D30–2</w:t>
            </w:r>
          </w:p>
          <w:p w14:paraId="555DAE53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05F57B20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Cumulative test summative assessment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on the main concepts of the unit 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( week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1 - 4 )</w:t>
            </w: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val="en-CA"/>
              </w:rPr>
              <w:t>B30–4, B30–6, B30–7, B30–8, C30–1, C30–4, C30–6, D30–2</w:t>
            </w:r>
          </w:p>
          <w:p w14:paraId="35812D5A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37B5AE69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Self-assessmen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of their own effort and participation over the week, along with ability to interact positively with classmates.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0CE61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42A5014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Digital Documentary &amp; Awareness Campaign</w:t>
            </w:r>
          </w:p>
          <w:p w14:paraId="464EFE3C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5F7C1E02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Whole school assembly</w:t>
            </w:r>
          </w:p>
          <w:p w14:paraId="3798273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School assembly for awareness campaign with whole school, parents, community members and experts invited to speak</w:t>
            </w:r>
          </w:p>
          <w:p w14:paraId="63263A4E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Students present their digital documentary on mental health in adolescents: Understanding (Biology &amp; CALM), awareness (Social Studies</w:t>
            </w:r>
            <w:proofErr w:type="gramStart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>)  and</w:t>
            </w:r>
            <w:proofErr w:type="gramEnd"/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coping (PE)</w:t>
            </w:r>
          </w:p>
          <w:p w14:paraId="4C97B8CC" w14:textId="77777777" w:rsidR="004D63AF" w:rsidRPr="004D63AF" w:rsidRDefault="004D63AF" w:rsidP="004D63AF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73994A9D" w14:textId="77777777" w:rsidR="004D63AF" w:rsidRPr="004D63AF" w:rsidRDefault="004D63AF" w:rsidP="004D63AF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D63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Summative Assessmen</w:t>
            </w:r>
            <w:r w:rsidRPr="004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CA"/>
              </w:rPr>
              <w:t>t:</w:t>
            </w:r>
            <w:r w:rsidRPr="004D63AF">
              <w:rPr>
                <w:rFonts w:ascii="Times New Roman" w:hAnsi="Times New Roman" w:cs="Times New Roman"/>
                <w:color w:val="000000"/>
                <w:sz w:val="16"/>
                <w:szCs w:val="16"/>
                <w:lang w:val="en-CA"/>
              </w:rPr>
              <w:t xml:space="preserve"> Rubric on Final Project</w:t>
            </w:r>
          </w:p>
        </w:tc>
      </w:tr>
    </w:tbl>
    <w:p w14:paraId="081D1E04" w14:textId="77777777" w:rsidR="004D63AF" w:rsidRPr="004D63AF" w:rsidRDefault="004D63AF" w:rsidP="004D63AF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0152943" w14:textId="77777777" w:rsidR="002B74D8" w:rsidRDefault="002B74D8"/>
    <w:sectPr w:rsidR="002B74D8" w:rsidSect="002B74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F37DF" w14:textId="77777777" w:rsidR="004D63AF" w:rsidRDefault="004D63AF" w:rsidP="004D63AF">
      <w:r>
        <w:separator/>
      </w:r>
    </w:p>
  </w:endnote>
  <w:endnote w:type="continuationSeparator" w:id="0">
    <w:p w14:paraId="7093F331" w14:textId="77777777" w:rsidR="004D63AF" w:rsidRDefault="004D63AF" w:rsidP="004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D6D1" w14:textId="77777777" w:rsidR="004D63AF" w:rsidRDefault="004D63AF" w:rsidP="004D63AF">
      <w:r>
        <w:separator/>
      </w:r>
    </w:p>
  </w:footnote>
  <w:footnote w:type="continuationSeparator" w:id="0">
    <w:p w14:paraId="3F16C018" w14:textId="77777777" w:rsidR="004D63AF" w:rsidRDefault="004D63AF" w:rsidP="004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F"/>
    <w:rsid w:val="002B74D8"/>
    <w:rsid w:val="004D63AF"/>
    <w:rsid w:val="007E4F83"/>
    <w:rsid w:val="00A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4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3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D6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AF"/>
  </w:style>
  <w:style w:type="paragraph" w:styleId="Footer">
    <w:name w:val="footer"/>
    <w:basedOn w:val="Normal"/>
    <w:link w:val="FooterChar"/>
    <w:uiPriority w:val="99"/>
    <w:unhideWhenUsed/>
    <w:rsid w:val="004D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3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D6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AF"/>
  </w:style>
  <w:style w:type="paragraph" w:styleId="Footer">
    <w:name w:val="footer"/>
    <w:basedOn w:val="Normal"/>
    <w:link w:val="FooterChar"/>
    <w:uiPriority w:val="99"/>
    <w:unhideWhenUsed/>
    <w:rsid w:val="004D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72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1121</Words>
  <Characters>5652</Characters>
  <Application>Microsoft Macintosh Word</Application>
  <DocSecurity>0</DocSecurity>
  <Lines>115</Lines>
  <Paragraphs>48</Paragraphs>
  <ScaleCrop>false</ScaleCrop>
  <Company>University of Calgary Faculty of Kinesiology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 Pedersen</dc:creator>
  <cp:keywords/>
  <dc:description/>
  <cp:lastModifiedBy>Valerie J.  Pedersen</cp:lastModifiedBy>
  <cp:revision>3</cp:revision>
  <dcterms:created xsi:type="dcterms:W3CDTF">2016-10-26T15:39:00Z</dcterms:created>
  <dcterms:modified xsi:type="dcterms:W3CDTF">2016-10-26T15:46:00Z</dcterms:modified>
</cp:coreProperties>
</file>